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A0DAB3" w14:textId="77777777" w:rsidR="00E97A29" w:rsidRPr="00E97A29" w:rsidRDefault="009C27F6" w:rsidP="00E97A29">
      <w:pPr>
        <w:spacing w:after="160" w:line="288" w:lineRule="auto"/>
        <w:jc w:val="center"/>
        <w:rPr>
          <w:rFonts w:ascii="Times New Roman" w:eastAsia="Times New Roman" w:hAnsi="Times New Roman" w:cs="Times New Roman"/>
          <w:b/>
          <w:iCs/>
          <w:sz w:val="32"/>
          <w:szCs w:val="36"/>
        </w:rPr>
      </w:pPr>
      <w:r w:rsidRPr="00E97A29">
        <w:rPr>
          <w:rFonts w:ascii="Times New Roman" w:eastAsia="Times New Roman" w:hAnsi="Times New Roman" w:cs="Times New Roman"/>
          <w:b/>
          <w:iCs/>
          <w:sz w:val="32"/>
          <w:szCs w:val="36"/>
        </w:rPr>
        <w:t>Những Lời Khai Thị Trí Huệ Trong Kinh Kim Cang</w:t>
      </w:r>
    </w:p>
    <w:p w14:paraId="641912AC" w14:textId="43DD3757" w:rsidR="009C27F6" w:rsidRPr="00E97A29" w:rsidRDefault="009C27F6" w:rsidP="00E97A29">
      <w:pPr>
        <w:spacing w:after="0" w:line="288" w:lineRule="auto"/>
        <w:rPr>
          <w:rFonts w:ascii="Times New Roman" w:eastAsia="Times New Roman" w:hAnsi="Times New Roman" w:cs="Times New Roman"/>
          <w:iCs/>
          <w:sz w:val="28"/>
          <w:szCs w:val="28"/>
        </w:rPr>
      </w:pPr>
      <w:r w:rsidRPr="00E97A29">
        <w:rPr>
          <w:rFonts w:ascii="Times New Roman" w:eastAsia="Times New Roman" w:hAnsi="Times New Roman" w:cs="Times New Roman"/>
          <w:b/>
          <w:iCs/>
          <w:sz w:val="28"/>
          <w:szCs w:val="28"/>
        </w:rPr>
        <w:t>Chủ Đề 638:</w:t>
      </w:r>
      <w:r w:rsidRPr="00E97A29">
        <w:rPr>
          <w:rFonts w:ascii="Times New Roman" w:eastAsia="Times New Roman" w:hAnsi="Times New Roman" w:cs="Times New Roman"/>
          <w:iCs/>
          <w:sz w:val="28"/>
          <w:szCs w:val="28"/>
        </w:rPr>
        <w:t xml:space="preserve"> </w:t>
      </w:r>
      <w:r w:rsidRPr="00E97A29">
        <w:rPr>
          <w:rFonts w:ascii="Times New Roman" w:eastAsia="Times New Roman" w:hAnsi="Times New Roman" w:cs="Times New Roman"/>
          <w:b/>
          <w:bCs/>
          <w:sz w:val="28"/>
          <w:szCs w:val="28"/>
        </w:rPr>
        <w:t>Không May Thất Bại, Cũng Tuyệt Đối Không Vì Thế Mà Phiền Não Ưu Sầu, Than Vãn Oán Hận</w:t>
      </w:r>
    </w:p>
    <w:p w14:paraId="203E5B91" w14:textId="5349449D" w:rsidR="00DD16A3" w:rsidRDefault="00DD16A3" w:rsidP="00DD16A3">
      <w:pPr>
        <w:spacing w:after="0" w:line="288" w:lineRule="auto"/>
        <w:rPr>
          <w:rFonts w:ascii="Times New Roman" w:eastAsia="Times New Roman" w:hAnsi="Times New Roman" w:cs="Times New Roman"/>
          <w:b/>
          <w:bCs/>
          <w:sz w:val="28"/>
          <w:szCs w:val="28"/>
        </w:rPr>
      </w:pPr>
      <w:r w:rsidRPr="00DD16A3">
        <w:rPr>
          <w:rFonts w:ascii="Times New Roman" w:eastAsia="Times New Roman" w:hAnsi="Times New Roman" w:cs="Times New Roman"/>
          <w:b/>
          <w:bCs/>
          <w:sz w:val="28"/>
          <w:szCs w:val="28"/>
        </w:rPr>
        <w:t>Chủ giảng:</w:t>
      </w:r>
      <w:r w:rsidRPr="00DD16A3">
        <w:rPr>
          <w:rFonts w:ascii="Times New Roman" w:eastAsia="Times New Roman" w:hAnsi="Times New Roman" w:cs="Times New Roman"/>
          <w:bCs/>
          <w:sz w:val="28"/>
          <w:szCs w:val="28"/>
        </w:rPr>
        <w:t xml:space="preserve"> Pháp sư Tịnh Không</w:t>
      </w:r>
    </w:p>
    <w:p w14:paraId="30EE314B" w14:textId="48D7F77D" w:rsidR="009C27F6" w:rsidRPr="00E97A29" w:rsidRDefault="009C27F6" w:rsidP="00E97A29">
      <w:pPr>
        <w:spacing w:after="0" w:line="288" w:lineRule="auto"/>
        <w:rPr>
          <w:rFonts w:ascii="Times New Roman" w:eastAsia="Times New Roman" w:hAnsi="Times New Roman" w:cs="Times New Roman"/>
          <w:sz w:val="28"/>
          <w:szCs w:val="28"/>
        </w:rPr>
      </w:pPr>
      <w:r w:rsidRPr="00E97A29">
        <w:rPr>
          <w:rFonts w:ascii="Times New Roman" w:eastAsia="Times New Roman" w:hAnsi="Times New Roman" w:cs="Times New Roman"/>
          <w:b/>
          <w:bCs/>
          <w:sz w:val="28"/>
          <w:szCs w:val="28"/>
        </w:rPr>
        <w:t>Thời gian:</w:t>
      </w:r>
      <w:r w:rsidRPr="00E97A29">
        <w:rPr>
          <w:rFonts w:ascii="Times New Roman" w:eastAsia="Times New Roman" w:hAnsi="Times New Roman" w:cs="Times New Roman"/>
          <w:sz w:val="28"/>
          <w:szCs w:val="28"/>
        </w:rPr>
        <w:t xml:space="preserve"> Tháng 05 năm 1995</w:t>
      </w:r>
    </w:p>
    <w:p w14:paraId="3CE5D7CC" w14:textId="77777777" w:rsidR="009C27F6" w:rsidRPr="00E97A29" w:rsidRDefault="009C27F6" w:rsidP="00E97A29">
      <w:pPr>
        <w:spacing w:after="0" w:line="288" w:lineRule="auto"/>
        <w:rPr>
          <w:rFonts w:ascii="Times New Roman" w:eastAsia="Times New Roman" w:hAnsi="Times New Roman" w:cs="Times New Roman"/>
          <w:sz w:val="28"/>
          <w:szCs w:val="28"/>
        </w:rPr>
      </w:pPr>
      <w:r w:rsidRPr="00E97A29">
        <w:rPr>
          <w:rFonts w:ascii="Times New Roman" w:eastAsia="Times New Roman" w:hAnsi="Times New Roman" w:cs="Times New Roman"/>
          <w:b/>
          <w:bCs/>
          <w:sz w:val="28"/>
          <w:szCs w:val="28"/>
        </w:rPr>
        <w:t>Địa điểm:</w:t>
      </w:r>
      <w:r w:rsidRPr="00E97A29">
        <w:rPr>
          <w:rFonts w:ascii="Times New Roman" w:eastAsia="Times New Roman" w:hAnsi="Times New Roman" w:cs="Times New Roman"/>
          <w:sz w:val="28"/>
          <w:szCs w:val="28"/>
        </w:rPr>
        <w:t xml:space="preserve"> Cư Sĩ Lâm Phật Giáo Singapore</w:t>
      </w:r>
    </w:p>
    <w:p w14:paraId="589486DF" w14:textId="77777777" w:rsidR="009C27F6" w:rsidRPr="00E97A29" w:rsidRDefault="009C27F6" w:rsidP="00E97A29">
      <w:pPr>
        <w:spacing w:after="0" w:line="288" w:lineRule="auto"/>
        <w:rPr>
          <w:rFonts w:ascii="Times New Roman" w:eastAsia="Times New Roman" w:hAnsi="Times New Roman" w:cs="Times New Roman"/>
          <w:sz w:val="28"/>
          <w:szCs w:val="28"/>
        </w:rPr>
      </w:pPr>
      <w:r w:rsidRPr="00E97A29">
        <w:rPr>
          <w:rFonts w:ascii="Times New Roman" w:eastAsia="Times New Roman" w:hAnsi="Times New Roman" w:cs="Times New Roman"/>
          <w:b/>
          <w:bCs/>
          <w:sz w:val="28"/>
          <w:szCs w:val="28"/>
        </w:rPr>
        <w:t>Trích lục từ:</w:t>
      </w:r>
      <w:r w:rsidRPr="00E97A29">
        <w:rPr>
          <w:rFonts w:ascii="Times New Roman" w:eastAsia="Times New Roman" w:hAnsi="Times New Roman" w:cs="Times New Roman"/>
          <w:sz w:val="28"/>
          <w:szCs w:val="28"/>
        </w:rPr>
        <w:t xml:space="preserve"> Báo cáo nghiên cứu Kim Cang Bát Nhã (Tập 054)</w:t>
      </w:r>
    </w:p>
    <w:p w14:paraId="55070A14" w14:textId="77777777" w:rsidR="009C27F6" w:rsidRPr="00E97A29" w:rsidRDefault="009C27F6" w:rsidP="00E97A29">
      <w:pPr>
        <w:spacing w:after="0" w:line="288" w:lineRule="auto"/>
        <w:rPr>
          <w:rFonts w:ascii="Times New Roman" w:eastAsia="Times New Roman" w:hAnsi="Times New Roman" w:cs="Times New Roman"/>
          <w:sz w:val="28"/>
          <w:szCs w:val="28"/>
        </w:rPr>
      </w:pPr>
      <w:r w:rsidRPr="00E97A29">
        <w:rPr>
          <w:rFonts w:ascii="Times New Roman" w:eastAsia="Times New Roman" w:hAnsi="Times New Roman" w:cs="Times New Roman"/>
          <w:b/>
          <w:sz w:val="28"/>
          <w:szCs w:val="28"/>
        </w:rPr>
        <w:t>Chuyển ngữ:</w:t>
      </w:r>
      <w:r w:rsidRPr="00E97A29">
        <w:rPr>
          <w:rFonts w:ascii="Times New Roman" w:eastAsia="Times New Roman" w:hAnsi="Times New Roman" w:cs="Times New Roman"/>
          <w:sz w:val="28"/>
          <w:szCs w:val="28"/>
        </w:rPr>
        <w:t xml:space="preserve"> Tịch Minh</w:t>
      </w:r>
    </w:p>
    <w:p w14:paraId="3480CB4C" w14:textId="69B14B5B" w:rsidR="00E97A29" w:rsidRPr="00E97A29" w:rsidRDefault="00E97A29" w:rsidP="00B226E6">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51294BBD" w14:textId="77777777" w:rsidR="00E97A29" w:rsidRPr="00E97A29" w:rsidRDefault="00DB5FB1" w:rsidP="00E97A29">
      <w:pPr>
        <w:spacing w:after="160" w:line="288" w:lineRule="auto"/>
        <w:ind w:firstLine="540"/>
        <w:jc w:val="both"/>
        <w:rPr>
          <w:rFonts w:ascii="Times New Roman" w:eastAsia="Times New Roman" w:hAnsi="Times New Roman" w:cs="Times New Roman"/>
          <w:b/>
          <w:sz w:val="28"/>
          <w:szCs w:val="28"/>
        </w:rPr>
      </w:pPr>
      <w:r w:rsidRPr="00E97A29">
        <w:rPr>
          <w:rFonts w:ascii="Times New Roman" w:eastAsia="DFKai-SB" w:hAnsi="Times New Roman" w:cs="Times New Roman"/>
          <w:b/>
          <w:bCs/>
          <w:sz w:val="28"/>
          <w:szCs w:val="28"/>
        </w:rPr>
        <w:t>【</w:t>
      </w:r>
      <w:r w:rsidRPr="00E97A29">
        <w:rPr>
          <w:rFonts w:ascii="Times New Roman" w:eastAsia="Times New Roman" w:hAnsi="Times New Roman" w:cs="Times New Roman"/>
          <w:b/>
          <w:bCs/>
          <w:sz w:val="28"/>
          <w:szCs w:val="28"/>
        </w:rPr>
        <w:t>Không may thất bại, cũng tuyệt đối không vì thế mà phiền não ưu sầu, than vãn oán hận.</w:t>
      </w:r>
      <w:r w:rsidRPr="00E97A29">
        <w:rPr>
          <w:rFonts w:ascii="Times New Roman" w:eastAsia="DFKai-SB" w:hAnsi="Times New Roman" w:cs="Times New Roman"/>
          <w:b/>
          <w:bCs/>
          <w:sz w:val="28"/>
          <w:szCs w:val="28"/>
        </w:rPr>
        <w:t>】</w:t>
      </w:r>
    </w:p>
    <w:p w14:paraId="4D2168B7" w14:textId="4C040464" w:rsidR="00DB5FB1" w:rsidRPr="00E97A29" w:rsidRDefault="00DB5FB1" w:rsidP="00E97A29">
      <w:pPr>
        <w:spacing w:after="160" w:line="288" w:lineRule="auto"/>
        <w:ind w:firstLine="540"/>
        <w:jc w:val="both"/>
        <w:rPr>
          <w:rFonts w:ascii="Times New Roman" w:eastAsia="Times New Roman" w:hAnsi="Times New Roman" w:cs="Times New Roman"/>
          <w:sz w:val="28"/>
          <w:szCs w:val="28"/>
        </w:rPr>
      </w:pPr>
      <w:r w:rsidRPr="00E97A29">
        <w:rPr>
          <w:rFonts w:ascii="Times New Roman" w:eastAsia="Times New Roman" w:hAnsi="Times New Roman" w:cs="Times New Roman"/>
          <w:sz w:val="28"/>
          <w:szCs w:val="28"/>
        </w:rPr>
        <w:t xml:space="preserve">Đặc biệt nhấn mạnh điểm này. Người thế gian quan trọng nhất là phải thấu hiểu được chân tướng của vũ trụ nhân sinh; nói cách khác, là phải thực sự nhận thức được chính mình và môi trường sinh sống của chính mình. Thế nên </w:t>
      </w:r>
      <w:r w:rsidR="00220479" w:rsidRPr="00E97A29">
        <w:rPr>
          <w:rFonts w:ascii="Times New Roman" w:eastAsia="Times New Roman" w:hAnsi="Times New Roman" w:cs="Times New Roman"/>
          <w:sz w:val="28"/>
          <w:szCs w:val="28"/>
        </w:rPr>
        <w:t>“</w:t>
      </w:r>
      <w:r w:rsidRPr="00E97A29">
        <w:rPr>
          <w:rFonts w:ascii="Times New Roman" w:eastAsia="Times New Roman" w:hAnsi="Times New Roman" w:cs="Times New Roman"/>
          <w:sz w:val="28"/>
          <w:szCs w:val="28"/>
        </w:rPr>
        <w:t>lý đắc tâm an</w:t>
      </w:r>
      <w:r w:rsidR="00220479" w:rsidRPr="00E97A29">
        <w:rPr>
          <w:rFonts w:ascii="Times New Roman" w:eastAsia="Times New Roman" w:hAnsi="Times New Roman" w:cs="Times New Roman"/>
          <w:sz w:val="28"/>
          <w:szCs w:val="28"/>
        </w:rPr>
        <w:t>”</w:t>
      </w:r>
      <w:r w:rsidRPr="00E97A29">
        <w:rPr>
          <w:rFonts w:ascii="Times New Roman" w:eastAsia="Times New Roman" w:hAnsi="Times New Roman" w:cs="Times New Roman"/>
          <w:sz w:val="28"/>
          <w:szCs w:val="28"/>
        </w:rPr>
        <w:t xml:space="preserve">, đạo lý đã thấu suốt rồi, thì tâm liền an định. Sau khi đã </w:t>
      </w:r>
      <w:r w:rsidR="00220479" w:rsidRPr="00E97A29">
        <w:rPr>
          <w:rFonts w:ascii="Times New Roman" w:eastAsia="Times New Roman" w:hAnsi="Times New Roman" w:cs="Times New Roman"/>
          <w:sz w:val="28"/>
          <w:szCs w:val="28"/>
        </w:rPr>
        <w:t>“</w:t>
      </w:r>
      <w:r w:rsidRPr="00E97A29">
        <w:rPr>
          <w:rFonts w:ascii="Times New Roman" w:eastAsia="Times New Roman" w:hAnsi="Times New Roman" w:cs="Times New Roman"/>
          <w:sz w:val="28"/>
          <w:szCs w:val="28"/>
        </w:rPr>
        <w:t>tâm an lý đắc</w:t>
      </w:r>
      <w:r w:rsidR="00220479" w:rsidRPr="00E97A29">
        <w:rPr>
          <w:rFonts w:ascii="Times New Roman" w:eastAsia="Times New Roman" w:hAnsi="Times New Roman" w:cs="Times New Roman"/>
          <w:sz w:val="28"/>
          <w:szCs w:val="28"/>
        </w:rPr>
        <w:t>”</w:t>
      </w:r>
      <w:r w:rsidRPr="00E97A29">
        <w:rPr>
          <w:rFonts w:ascii="Times New Roman" w:eastAsia="Times New Roman" w:hAnsi="Times New Roman" w:cs="Times New Roman"/>
          <w:sz w:val="28"/>
          <w:szCs w:val="28"/>
        </w:rPr>
        <w:t xml:space="preserve"> rồi, dẫu sinh trong cảnh phú quý, quý vị sẽ an tâm mà thụ hưởng phú quý; dẫu sinh trong cảnh bần tiện, người đó cũng chẳng oán trời, chẳng trách người, an phận với cảnh bần tiện, tâm đã an rồi.</w:t>
      </w:r>
    </w:p>
    <w:p w14:paraId="15BB1511" w14:textId="77777777" w:rsidR="00DB5FB1" w:rsidRPr="00E97A29" w:rsidRDefault="00DB5FB1" w:rsidP="00E97A29">
      <w:pPr>
        <w:spacing w:after="160" w:line="288" w:lineRule="auto"/>
        <w:ind w:firstLine="540"/>
        <w:jc w:val="both"/>
        <w:rPr>
          <w:rFonts w:ascii="Times New Roman" w:eastAsia="Times New Roman" w:hAnsi="Times New Roman" w:cs="Times New Roman"/>
          <w:sz w:val="28"/>
          <w:szCs w:val="28"/>
        </w:rPr>
      </w:pPr>
      <w:r w:rsidRPr="00E97A29">
        <w:rPr>
          <w:rFonts w:ascii="Times New Roman" w:eastAsia="Times New Roman" w:hAnsi="Times New Roman" w:cs="Times New Roman"/>
          <w:sz w:val="28"/>
          <w:szCs w:val="28"/>
        </w:rPr>
        <w:t>Đời người rốt cuộc là chuyện như thế nào? Chính là do nghiệp lực đang chi phối. Quý vị đời nay được hưởng phước, là do đời trước quý vị tu thiện nghiệp rất nhiều; trong lúc hưởng phước mà cũng có chịu tội (chịu khổ), là do trong thiện nghiệp quý vị tu vẫn còn xen lẫn ác nghiệp, cho nên mới có quả báo như vậy. Trong đời này nếu mạng vận rất khổ, sự đau khổ đó là do quá khứ tu nghiệp bất thiện, nên mới chiêu cảm sự không như ý cả một đời, tất cả đều là do nghiệp lực chi phối, chứ chẳng có gì khác cả.</w:t>
      </w:r>
    </w:p>
    <w:p w14:paraId="0D348F6B" w14:textId="384B8294" w:rsidR="00EB6E52" w:rsidRPr="00E97A29" w:rsidRDefault="00DB5FB1" w:rsidP="00E97A29">
      <w:pPr>
        <w:spacing w:after="160" w:line="288" w:lineRule="auto"/>
        <w:ind w:firstLine="540"/>
        <w:jc w:val="both"/>
        <w:rPr>
          <w:rFonts w:ascii="Times New Roman" w:hAnsi="Times New Roman" w:cs="Times New Roman"/>
          <w:sz w:val="28"/>
        </w:rPr>
      </w:pPr>
      <w:r w:rsidRPr="00E97A29">
        <w:rPr>
          <w:rFonts w:ascii="Times New Roman" w:eastAsia="Times New Roman" w:hAnsi="Times New Roman" w:cs="Times New Roman"/>
          <w:sz w:val="28"/>
          <w:szCs w:val="28"/>
        </w:rPr>
        <w:t>Sau khi minh bạch đạo lý này rồi, thì bất luận môi trường sinh sống hiện tại của chúng ta ra sao, chúng ta đều không còn bận lòng nữa! Chúng ta muốn cải thiện môi trường sinh sống của mình, chúng ta muốn cải thiện tiền đồ vận mạng của mình, thì có phương pháp hay không? Có. Đó là hãy tạo nhiều thiện nghiệp, không tạo ác nghiệp là được rồi. Điều này giống như phần trước đã nói, phải thấu suốt nhân quả, tuyệt đối không được làm trái nghịch nhân quả, như vậy là được rồi.</w:t>
      </w:r>
    </w:p>
    <w:sectPr w:rsidR="00EB6E52" w:rsidRPr="00E97A29" w:rsidSect="00E97A29">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9E3B32" w14:textId="77777777" w:rsidR="00E97A29" w:rsidRDefault="00E97A29" w:rsidP="00E97A29">
      <w:pPr>
        <w:spacing w:after="0" w:line="240" w:lineRule="auto"/>
      </w:pPr>
      <w:r>
        <w:separator/>
      </w:r>
    </w:p>
  </w:endnote>
  <w:endnote w:type="continuationSeparator" w:id="0">
    <w:p w14:paraId="5BA8F7AB" w14:textId="77777777" w:rsidR="00E97A29" w:rsidRDefault="00E97A29" w:rsidP="00E97A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3F99DC" w14:textId="77777777" w:rsidR="00E97A29" w:rsidRDefault="00E97A2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CD631E" w14:textId="262F2108" w:rsidR="00E97A29" w:rsidRPr="00E97A29" w:rsidRDefault="00E97A29" w:rsidP="00E97A29">
    <w:pPr>
      <w:pStyle w:val="Footer"/>
      <w:tabs>
        <w:tab w:val="clear" w:pos="4513"/>
        <w:tab w:val="clear" w:pos="9026"/>
      </w:tabs>
      <w:jc w:val="center"/>
      <w:rPr>
        <w:rFonts w:ascii="Times New Roman" w:hAnsi="Times New Roman" w:cs="Times New Roman"/>
        <w:sz w:val="24"/>
      </w:rPr>
    </w:pPr>
    <w:r w:rsidRPr="00E97A29">
      <w:rPr>
        <w:rFonts w:ascii="Times New Roman" w:hAnsi="Times New Roman" w:cs="Times New Roman"/>
        <w:sz w:val="24"/>
      </w:rPr>
      <w:fldChar w:fldCharType="begin"/>
    </w:r>
    <w:r w:rsidRPr="00E97A29">
      <w:rPr>
        <w:rFonts w:ascii="Times New Roman" w:hAnsi="Times New Roman" w:cs="Times New Roman"/>
        <w:sz w:val="24"/>
      </w:rPr>
      <w:instrText xml:space="preserve"> PAGE  \* MERGEFORMAT </w:instrText>
    </w:r>
    <w:r w:rsidRPr="00E97A29">
      <w:rPr>
        <w:rFonts w:ascii="Times New Roman" w:hAnsi="Times New Roman" w:cs="Times New Roman"/>
        <w:sz w:val="24"/>
      </w:rPr>
      <w:fldChar w:fldCharType="separate"/>
    </w:r>
    <w:r w:rsidRPr="00E97A29">
      <w:rPr>
        <w:rFonts w:ascii="Times New Roman" w:hAnsi="Times New Roman" w:cs="Times New Roman"/>
        <w:noProof/>
        <w:sz w:val="24"/>
      </w:rPr>
      <w:t>1</w:t>
    </w:r>
    <w:r w:rsidRPr="00E97A29">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20DD33" w14:textId="77777777" w:rsidR="00E97A29" w:rsidRDefault="00E97A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6EF51D" w14:textId="77777777" w:rsidR="00E97A29" w:rsidRDefault="00E97A29" w:rsidP="00E97A29">
      <w:pPr>
        <w:spacing w:after="0" w:line="240" w:lineRule="auto"/>
      </w:pPr>
      <w:r>
        <w:separator/>
      </w:r>
    </w:p>
  </w:footnote>
  <w:footnote w:type="continuationSeparator" w:id="0">
    <w:p w14:paraId="794B72B8" w14:textId="77777777" w:rsidR="00E97A29" w:rsidRDefault="00E97A29" w:rsidP="00E97A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0086AE" w14:textId="77777777" w:rsidR="00E97A29" w:rsidRDefault="00E97A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8CC9D4" w14:textId="77777777" w:rsidR="00E97A29" w:rsidRDefault="00E97A2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B4E4C8" w14:textId="77777777" w:rsidR="00E97A29" w:rsidRDefault="00E97A2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F1161"/>
    <w:rsid w:val="000352CE"/>
    <w:rsid w:val="00184AA4"/>
    <w:rsid w:val="00220479"/>
    <w:rsid w:val="005F1161"/>
    <w:rsid w:val="0079251A"/>
    <w:rsid w:val="00806B7D"/>
    <w:rsid w:val="009C27F6"/>
    <w:rsid w:val="00B226E6"/>
    <w:rsid w:val="00DB5FB1"/>
    <w:rsid w:val="00DD16A3"/>
    <w:rsid w:val="00E97A29"/>
    <w:rsid w:val="00EB6E52"/>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BBF47F"/>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B5FB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29">
    <w:name w:val="citation-29"/>
    <w:basedOn w:val="DefaultParagraphFont"/>
    <w:rsid w:val="00DB5FB1"/>
  </w:style>
  <w:style w:type="character" w:customStyle="1" w:styleId="citation-28">
    <w:name w:val="citation-28"/>
    <w:basedOn w:val="DefaultParagraphFont"/>
    <w:rsid w:val="00DB5FB1"/>
  </w:style>
  <w:style w:type="character" w:customStyle="1" w:styleId="citation-27">
    <w:name w:val="citation-27"/>
    <w:basedOn w:val="DefaultParagraphFont"/>
    <w:rsid w:val="00DB5FB1"/>
  </w:style>
  <w:style w:type="character" w:customStyle="1" w:styleId="citation-26">
    <w:name w:val="citation-26"/>
    <w:basedOn w:val="DefaultParagraphFont"/>
    <w:rsid w:val="00DB5FB1"/>
  </w:style>
  <w:style w:type="character" w:customStyle="1" w:styleId="citation-25">
    <w:name w:val="citation-25"/>
    <w:basedOn w:val="DefaultParagraphFont"/>
    <w:rsid w:val="00DB5FB1"/>
  </w:style>
  <w:style w:type="character" w:customStyle="1" w:styleId="citation-24">
    <w:name w:val="citation-24"/>
    <w:basedOn w:val="DefaultParagraphFont"/>
    <w:rsid w:val="00DB5FB1"/>
  </w:style>
  <w:style w:type="character" w:customStyle="1" w:styleId="citation-23">
    <w:name w:val="citation-23"/>
    <w:basedOn w:val="DefaultParagraphFont"/>
    <w:rsid w:val="00DB5FB1"/>
  </w:style>
  <w:style w:type="character" w:customStyle="1" w:styleId="citation-22">
    <w:name w:val="citation-22"/>
    <w:basedOn w:val="DefaultParagraphFont"/>
    <w:rsid w:val="00DB5FB1"/>
  </w:style>
  <w:style w:type="character" w:customStyle="1" w:styleId="citation-21">
    <w:name w:val="citation-21"/>
    <w:basedOn w:val="DefaultParagraphFont"/>
    <w:rsid w:val="00DB5FB1"/>
  </w:style>
  <w:style w:type="character" w:customStyle="1" w:styleId="citation-20">
    <w:name w:val="citation-20"/>
    <w:basedOn w:val="DefaultParagraphFont"/>
    <w:rsid w:val="00DB5FB1"/>
  </w:style>
  <w:style w:type="character" w:customStyle="1" w:styleId="citation-19">
    <w:name w:val="citation-19"/>
    <w:basedOn w:val="DefaultParagraphFont"/>
    <w:rsid w:val="00DB5FB1"/>
  </w:style>
  <w:style w:type="character" w:customStyle="1" w:styleId="citation-18">
    <w:name w:val="citation-18"/>
    <w:basedOn w:val="DefaultParagraphFont"/>
    <w:rsid w:val="00DB5FB1"/>
  </w:style>
  <w:style w:type="character" w:customStyle="1" w:styleId="citation-17">
    <w:name w:val="citation-17"/>
    <w:basedOn w:val="DefaultParagraphFont"/>
    <w:rsid w:val="00DB5FB1"/>
  </w:style>
  <w:style w:type="character" w:customStyle="1" w:styleId="citation-16">
    <w:name w:val="citation-16"/>
    <w:basedOn w:val="DefaultParagraphFont"/>
    <w:rsid w:val="00DB5FB1"/>
  </w:style>
  <w:style w:type="character" w:customStyle="1" w:styleId="citation-15">
    <w:name w:val="citation-15"/>
    <w:basedOn w:val="DefaultParagraphFont"/>
    <w:rsid w:val="00DB5FB1"/>
  </w:style>
  <w:style w:type="paragraph" w:styleId="Header">
    <w:name w:val="header"/>
    <w:basedOn w:val="Normal"/>
    <w:link w:val="HeaderChar"/>
    <w:uiPriority w:val="99"/>
    <w:unhideWhenUsed/>
    <w:rsid w:val="00E97A29"/>
    <w:pPr>
      <w:tabs>
        <w:tab w:val="center" w:pos="4513"/>
        <w:tab w:val="right" w:pos="9026"/>
      </w:tabs>
      <w:spacing w:after="0" w:line="240" w:lineRule="auto"/>
    </w:pPr>
  </w:style>
  <w:style w:type="character" w:customStyle="1" w:styleId="HeaderChar">
    <w:name w:val="Header Char"/>
    <w:basedOn w:val="DefaultParagraphFont"/>
    <w:link w:val="Header"/>
    <w:uiPriority w:val="99"/>
    <w:rsid w:val="00E97A29"/>
  </w:style>
  <w:style w:type="paragraph" w:styleId="Footer">
    <w:name w:val="footer"/>
    <w:basedOn w:val="Normal"/>
    <w:link w:val="FooterChar"/>
    <w:uiPriority w:val="99"/>
    <w:unhideWhenUsed/>
    <w:rsid w:val="00E97A29"/>
    <w:pPr>
      <w:tabs>
        <w:tab w:val="center" w:pos="4513"/>
        <w:tab w:val="right" w:pos="9026"/>
      </w:tabs>
      <w:spacing w:after="0" w:line="240" w:lineRule="auto"/>
    </w:pPr>
  </w:style>
  <w:style w:type="character" w:customStyle="1" w:styleId="FooterChar">
    <w:name w:val="Footer Char"/>
    <w:basedOn w:val="DefaultParagraphFont"/>
    <w:link w:val="Footer"/>
    <w:uiPriority w:val="99"/>
    <w:rsid w:val="00E97A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1632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284</Words>
  <Characters>1620</Characters>
  <Application>Microsoft Office Word</Application>
  <DocSecurity>0</DocSecurity>
  <Lines>13</Lines>
  <Paragraphs>3</Paragraphs>
  <ScaleCrop>false</ScaleCrop>
  <Company/>
  <LinksUpToDate>false</LinksUpToDate>
  <CharactersWithSpaces>1901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2026-04-27T03:26:00Z</dcterms:created>
  <dcterms:modified xsi:type="dcterms:W3CDTF">2026-10-23T03:22:00Z</dcterms:modified>
</cp:coreProperties>
</file>